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0A" w:rsidRPr="00CC68EB" w:rsidRDefault="00800D12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8EB">
        <w:rPr>
          <w:rFonts w:ascii="Times New Roman" w:hAnsi="Times New Roman" w:cs="Times New Roman"/>
          <w:sz w:val="28"/>
          <w:szCs w:val="28"/>
        </w:rPr>
        <w:t>Отчет за май</w:t>
      </w:r>
      <w:r w:rsidR="00755CB5" w:rsidRPr="00CC68EB">
        <w:rPr>
          <w:rFonts w:ascii="Times New Roman" w:hAnsi="Times New Roman" w:cs="Times New Roman"/>
          <w:sz w:val="28"/>
          <w:szCs w:val="28"/>
        </w:rPr>
        <w:t xml:space="preserve"> по патриотическому проекту</w:t>
      </w:r>
    </w:p>
    <w:p w:rsidR="00755CB5" w:rsidRPr="00CC68EB" w:rsidRDefault="00755CB5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8EB">
        <w:rPr>
          <w:rFonts w:ascii="Times New Roman" w:hAnsi="Times New Roman" w:cs="Times New Roman"/>
          <w:sz w:val="28"/>
          <w:szCs w:val="28"/>
        </w:rPr>
        <w:t>«Наследники», 13 группа</w:t>
      </w:r>
    </w:p>
    <w:p w:rsidR="00755CB5" w:rsidRPr="00CC68EB" w:rsidRDefault="00800D12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8EB">
        <w:rPr>
          <w:rFonts w:ascii="Times New Roman" w:hAnsi="Times New Roman" w:cs="Times New Roman"/>
          <w:sz w:val="28"/>
          <w:szCs w:val="28"/>
        </w:rPr>
        <w:t>Тема: «Наши защитники</w:t>
      </w:r>
      <w:r w:rsidR="00755CB5" w:rsidRPr="00CC68EB">
        <w:rPr>
          <w:rFonts w:ascii="Times New Roman" w:hAnsi="Times New Roman" w:cs="Times New Roman"/>
          <w:sz w:val="28"/>
          <w:szCs w:val="28"/>
        </w:rPr>
        <w:t>»</w:t>
      </w:r>
    </w:p>
    <w:p w:rsidR="00E3288C" w:rsidRPr="00CC68EB" w:rsidRDefault="00755CB5" w:rsidP="00E3288C">
      <w:pP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</w:pPr>
      <w:r w:rsidRPr="00CC68EB">
        <w:rPr>
          <w:rFonts w:ascii="Times New Roman" w:hAnsi="Times New Roman" w:cs="Times New Roman"/>
          <w:sz w:val="28"/>
          <w:szCs w:val="28"/>
        </w:rPr>
        <w:t xml:space="preserve">В течении месяца мы с ребятами </w:t>
      </w:r>
      <w:r w:rsidR="00637105" w:rsidRPr="00CC68EB">
        <w:rPr>
          <w:rFonts w:ascii="Times New Roman" w:hAnsi="Times New Roman" w:cs="Times New Roman"/>
          <w:sz w:val="28"/>
          <w:szCs w:val="28"/>
        </w:rPr>
        <w:t xml:space="preserve">говори </w:t>
      </w:r>
      <w:r w:rsidR="00800D12" w:rsidRPr="00CC68EB">
        <w:rPr>
          <w:rFonts w:ascii="Times New Roman" w:hAnsi="Times New Roman" w:cs="Times New Roman"/>
          <w:sz w:val="28"/>
          <w:szCs w:val="28"/>
        </w:rPr>
        <w:t>о наших защитниках, кто такой защитник</w:t>
      </w:r>
      <w:r w:rsidR="00637105" w:rsidRPr="00CC68EB">
        <w:rPr>
          <w:rFonts w:ascii="Times New Roman" w:hAnsi="Times New Roman" w:cs="Times New Roman"/>
          <w:sz w:val="28"/>
          <w:szCs w:val="28"/>
        </w:rPr>
        <w:t>. Рассматривали тема</w:t>
      </w:r>
      <w:r w:rsidR="00800D12" w:rsidRPr="00CC68EB">
        <w:rPr>
          <w:rFonts w:ascii="Times New Roman" w:hAnsi="Times New Roman" w:cs="Times New Roman"/>
          <w:sz w:val="28"/>
          <w:szCs w:val="28"/>
        </w:rPr>
        <w:t>тические картинки и фотографии. Р</w:t>
      </w:r>
      <w:r w:rsidRPr="00CC6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азучивали </w:t>
      </w:r>
      <w:r w:rsidR="00800D12" w:rsidRPr="00CC6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гимнастики: «</w:t>
      </w:r>
      <w:proofErr w:type="spellStart"/>
      <w:r w:rsidR="00800D12" w:rsidRPr="00CC6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="00800D12" w:rsidRPr="00CC6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-баты шли солдаты», «Солдатская каша»</w:t>
      </w:r>
      <w:r w:rsidRPr="00CC6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Играли в подвижные игры: </w:t>
      </w:r>
      <w:r w:rsidR="00CC68EB">
        <w:rPr>
          <w:rFonts w:ascii="Times New Roman" w:hAnsi="Times New Roman" w:cs="Times New Roman"/>
          <w:sz w:val="28"/>
          <w:szCs w:val="28"/>
        </w:rPr>
        <w:t xml:space="preserve">«Летчики», </w:t>
      </w:r>
      <w:r w:rsidR="00800D12" w:rsidRPr="00CC68EB">
        <w:rPr>
          <w:rFonts w:ascii="Times New Roman" w:hAnsi="Times New Roman" w:cs="Times New Roman"/>
          <w:sz w:val="28"/>
          <w:szCs w:val="28"/>
        </w:rPr>
        <w:t>«Попади в цель»</w:t>
      </w:r>
      <w:r w:rsidR="00CC68EB">
        <w:rPr>
          <w:rFonts w:ascii="Times New Roman" w:hAnsi="Times New Roman" w:cs="Times New Roman"/>
          <w:sz w:val="28"/>
          <w:szCs w:val="28"/>
        </w:rPr>
        <w:t xml:space="preserve"> и проходили полосу </w:t>
      </w:r>
      <w:r w:rsidR="00CC68EB">
        <w:rPr>
          <w:rFonts w:ascii="Times New Roman" w:hAnsi="Times New Roman" w:cs="Times New Roman"/>
          <w:sz w:val="28"/>
          <w:szCs w:val="28"/>
        </w:rPr>
        <w:t>препятствий</w:t>
      </w:r>
      <w:r w:rsidRPr="00CC6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A0695" w:rsidRPr="00CC6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Читали </w:t>
      </w:r>
      <w:r w:rsidR="003A0695" w:rsidRPr="00CC68EB">
        <w:rPr>
          <w:rFonts w:ascii="Times New Roman" w:hAnsi="Times New Roman" w:cs="Times New Roman"/>
          <w:sz w:val="28"/>
          <w:szCs w:val="28"/>
        </w:rPr>
        <w:t>А.</w:t>
      </w:r>
      <w:r w:rsidR="003A0695" w:rsidRPr="00CC6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A0695" w:rsidRPr="00CC68EB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3A0695" w:rsidRPr="00CC68EB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3A0695" w:rsidRPr="00CC68EB">
        <w:rPr>
          <w:rFonts w:ascii="Times New Roman" w:hAnsi="Times New Roman" w:cs="Times New Roman"/>
          <w:sz w:val="28"/>
          <w:szCs w:val="28"/>
        </w:rPr>
        <w:t xml:space="preserve">Кораблик», «Самолет»., </w:t>
      </w:r>
      <w:r w:rsidR="003A0695" w:rsidRPr="00CC68E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</w:t>
      </w:r>
      <w:r w:rsidR="003A0695" w:rsidRPr="00CC68E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</w:t>
      </w:r>
      <w:proofErr w:type="spellStart"/>
      <w:r w:rsidR="003A0695" w:rsidRPr="00CC68E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Косовицкого</w:t>
      </w:r>
      <w:proofErr w:type="spellEnd"/>
      <w:r w:rsidR="003A0695" w:rsidRPr="00CC68E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«Будущий мужчина», прослушивали военный марш.</w:t>
      </w:r>
      <w:r w:rsidRPr="00CC68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3288C" w:rsidRPr="00CC68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также лепили из пластилина</w:t>
      </w:r>
      <w:r w:rsidR="00E3288C" w:rsidRPr="00CC68E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A0695" w:rsidRPr="00CC6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«Самолет» и сделали аппликацию «Флаг России»</w:t>
      </w:r>
      <w:r w:rsidR="00E3288C" w:rsidRPr="00CC68EB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  <w:t>.</w:t>
      </w:r>
    </w:p>
    <w:p w:rsidR="00E3288C" w:rsidRPr="00A62CEB" w:rsidRDefault="00196A30" w:rsidP="00A62CEB">
      <w:pPr>
        <w:rPr>
          <w:rFonts w:ascii="Times New Roman" w:hAnsi="Times New Roman" w:cs="Times New Roman"/>
          <w:sz w:val="28"/>
          <w:szCs w:val="28"/>
        </w:rPr>
      </w:pPr>
      <w:r w:rsidRPr="00A62CEB">
        <w:rPr>
          <w:rFonts w:ascii="Times New Roman" w:hAnsi="Times New Roman" w:cs="Times New Roman"/>
          <w:sz w:val="28"/>
          <w:szCs w:val="28"/>
        </w:rPr>
        <w:t>Рассматривание те</w:t>
      </w:r>
      <w:r w:rsidR="003A0695" w:rsidRPr="00A62CEB">
        <w:rPr>
          <w:rFonts w:ascii="Times New Roman" w:hAnsi="Times New Roman" w:cs="Times New Roman"/>
          <w:sz w:val="28"/>
          <w:szCs w:val="28"/>
        </w:rPr>
        <w:t>матических картинок «Военные профессии»</w:t>
      </w:r>
    </w:p>
    <w:p w:rsidR="00196A30" w:rsidRPr="00A62CEB" w:rsidRDefault="00DB21D2" w:rsidP="00A62CEB">
      <w:pPr>
        <w:rPr>
          <w:rFonts w:ascii="Times New Roman" w:hAnsi="Times New Roman" w:cs="Times New Roman"/>
          <w:sz w:val="28"/>
          <w:szCs w:val="28"/>
        </w:rPr>
      </w:pPr>
      <w:r w:rsidRPr="00A62CEB">
        <w:rPr>
          <w:rFonts w:ascii="Times New Roman" w:hAnsi="Times New Roman" w:cs="Times New Roman"/>
          <w:sz w:val="28"/>
          <w:szCs w:val="28"/>
        </w:rPr>
        <w:t>Ребенок, р</w:t>
      </w:r>
      <w:r w:rsidR="00196A30" w:rsidRPr="00A62CEB">
        <w:rPr>
          <w:rFonts w:ascii="Times New Roman" w:hAnsi="Times New Roman" w:cs="Times New Roman"/>
          <w:sz w:val="28"/>
          <w:szCs w:val="28"/>
        </w:rPr>
        <w:t>ассматривая картинки, иллюстрации и фотографии в первую очередь расширяет представления об окружающем мире, развивает пассивную и активную речь</w:t>
      </w:r>
      <w:r w:rsidRPr="00A62CEB">
        <w:rPr>
          <w:rFonts w:ascii="Times New Roman" w:hAnsi="Times New Roman" w:cs="Times New Roman"/>
          <w:sz w:val="28"/>
          <w:szCs w:val="28"/>
        </w:rPr>
        <w:t>, а также тренирует память и внимание.</w:t>
      </w:r>
    </w:p>
    <w:p w:rsidR="003A0695" w:rsidRPr="00CC68EB" w:rsidRDefault="003A0695" w:rsidP="00E3288C">
      <w:pP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4F4F4"/>
        </w:rPr>
      </w:pPr>
      <w:r w:rsidRPr="00CC68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3657600"/>
            <wp:effectExtent l="0" t="0" r="0" b="0"/>
            <wp:docPr id="5" name="Рисунок 5" descr="https://sun9-33.userapi.com/impg/xoM_3HCdYHfBDFKgS0Btol6g9E6wMs0tlKoEXQ/9PIv7Qbw_Hw.jpg?size=810x1080&amp;quality=95&amp;sign=c8a9c3b21d790c3c211cca0d448160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xoM_3HCdYHfBDFKgS0Btol6g9E6wMs0tlKoEXQ/9PIv7Qbw_Hw.jpg?size=810x1080&amp;quality=95&amp;sign=c8a9c3b21d790c3c211cca0d4481601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857" cy="366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8EB">
        <w:rPr>
          <w:rFonts w:ascii="Times New Roman" w:hAnsi="Times New Roman" w:cs="Times New Roman"/>
          <w:sz w:val="28"/>
          <w:szCs w:val="28"/>
        </w:rPr>
        <w:t xml:space="preserve"> </w:t>
      </w:r>
      <w:r w:rsidRPr="00CC68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6534" cy="3662045"/>
            <wp:effectExtent l="0" t="0" r="0" b="0"/>
            <wp:docPr id="7" name="Рисунок 7" descr="https://sun9-35.userapi.com/impg/ex72FhefWL6Xvka_lZ54HNRdsy1dfR_nwPpuTw/nXT7NHOmCoY.jpg?size=810x1080&amp;quality=95&amp;sign=aeb5f83c44370928395864042b5613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5.userapi.com/impg/ex72FhefWL6Xvka_lZ54HNRdsy1dfR_nwPpuTw/nXT7NHOmCoY.jpg?size=810x1080&amp;quality=95&amp;sign=aeb5f83c44370928395864042b56137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604" cy="36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092" w:rsidRDefault="003A0695" w:rsidP="00DB21D2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CC68EB">
        <w:rPr>
          <w:color w:val="000000"/>
          <w:sz w:val="28"/>
          <w:szCs w:val="28"/>
        </w:rPr>
        <w:t>Лепка: «Самолеты»</w:t>
      </w:r>
    </w:p>
    <w:p w:rsidR="00FB3802" w:rsidRPr="00A62CEB" w:rsidRDefault="00FB3802" w:rsidP="00FB3802">
      <w:pPr>
        <w:pStyle w:val="futurismarkdown-paragraph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A62CEB">
        <w:rPr>
          <w:rStyle w:val="a3"/>
          <w:b w:val="0"/>
          <w:sz w:val="28"/>
          <w:szCs w:val="28"/>
        </w:rPr>
        <w:t xml:space="preserve">В процессе лепки из пластилина у детей развивается мелкая моторика, творчество, мышление и координация глаз и рук, а также происходит социализация. </w:t>
      </w:r>
      <w:r w:rsidRPr="00A62CEB">
        <w:rPr>
          <w:sz w:val="28"/>
          <w:szCs w:val="28"/>
        </w:rPr>
        <w:t xml:space="preserve">Когда ребёнок воспроизводит окружающий мир в деталях, он учится более терпимо относиться к взрослым, сверстникам, животным, природе. Приобретает навыки строить более тесные социальные связи, активнее </w:t>
      </w:r>
    </w:p>
    <w:p w:rsidR="00FB3802" w:rsidRPr="00A62CEB" w:rsidRDefault="00FB3802" w:rsidP="00DB21D2">
      <w:pPr>
        <w:pStyle w:val="c0"/>
        <w:spacing w:before="0" w:beforeAutospacing="0" w:after="0" w:afterAutospacing="0"/>
        <w:rPr>
          <w:sz w:val="28"/>
          <w:szCs w:val="28"/>
        </w:rPr>
      </w:pPr>
    </w:p>
    <w:p w:rsidR="003A0695" w:rsidRPr="00CC68EB" w:rsidRDefault="003A0695" w:rsidP="00DB21D2">
      <w:pPr>
        <w:pStyle w:val="c0"/>
        <w:spacing w:before="0" w:beforeAutospacing="0" w:after="0" w:afterAutospacing="0"/>
        <w:rPr>
          <w:sz w:val="28"/>
          <w:szCs w:val="28"/>
        </w:rPr>
      </w:pPr>
      <w:r w:rsidRPr="00CC68EB">
        <w:rPr>
          <w:noProof/>
          <w:sz w:val="28"/>
          <w:szCs w:val="28"/>
        </w:rPr>
        <w:lastRenderedPageBreak/>
        <w:drawing>
          <wp:inline distT="0" distB="0" distL="0" distR="0">
            <wp:extent cx="2571750" cy="1928813"/>
            <wp:effectExtent l="0" t="0" r="0" b="0"/>
            <wp:docPr id="14" name="Рисунок 14" descr="https://sun9-42.userapi.com/impg/Ibf0BNyVXCaZNX29Pb8Q6bo6pQbeY98Tao4aQQ/G-hpcWpAn2c.jpg?size=1280x960&amp;quality=95&amp;sign=bb7d69e1bb8a1009417bdee0d60bcf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2.userapi.com/impg/Ibf0BNyVXCaZNX29Pb8Q6bo6pQbeY98Tao4aQQ/G-hpcWpAn2c.jpg?size=1280x960&amp;quality=95&amp;sign=bb7d69e1bb8a1009417bdee0d60bcfe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75" cy="193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8EB" w:rsidRPr="00CC68EB">
        <w:rPr>
          <w:sz w:val="28"/>
          <w:szCs w:val="28"/>
        </w:rPr>
        <w:t xml:space="preserve"> </w:t>
      </w:r>
      <w:r w:rsidR="00CC68EB" w:rsidRPr="00CC68EB">
        <w:rPr>
          <w:noProof/>
          <w:sz w:val="28"/>
          <w:szCs w:val="28"/>
        </w:rPr>
        <w:drawing>
          <wp:inline distT="0" distB="0" distL="0" distR="0">
            <wp:extent cx="2573866" cy="1930400"/>
            <wp:effectExtent l="0" t="0" r="0" b="0"/>
            <wp:docPr id="15" name="Рисунок 15" descr="https://sun5-8.userapi.com/impg/Z9lkZiSqO8JZ2aHHo5HVEnvHHYyoWCVYsQaAiQ/K03ttnXmjwY.jpg?size=1280x960&amp;quality=95&amp;sign=7ac6d7055bc842b753ba4ec5c9d5ef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5-8.userapi.com/impg/Z9lkZiSqO8JZ2aHHo5HVEnvHHYyoWCVYsQaAiQ/K03ttnXmjwY.jpg?size=1280x960&amp;quality=95&amp;sign=7ac6d7055bc842b753ba4ec5c9d5ef6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92" cy="193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EB" w:rsidRPr="00CC68EB" w:rsidRDefault="00CC68EB" w:rsidP="00DB21D2">
      <w:pPr>
        <w:pStyle w:val="c0"/>
        <w:spacing w:before="0" w:beforeAutospacing="0" w:after="0" w:afterAutospacing="0"/>
        <w:rPr>
          <w:sz w:val="28"/>
          <w:szCs w:val="28"/>
        </w:rPr>
      </w:pPr>
      <w:r w:rsidRPr="00CC68EB">
        <w:rPr>
          <w:sz w:val="28"/>
          <w:szCs w:val="28"/>
        </w:rPr>
        <w:t xml:space="preserve"> </w:t>
      </w:r>
    </w:p>
    <w:p w:rsidR="00CC68EB" w:rsidRPr="00A62CEB" w:rsidRDefault="00CC68EB" w:rsidP="00DB21D2">
      <w:pPr>
        <w:pStyle w:val="c0"/>
        <w:spacing w:before="0" w:beforeAutospacing="0" w:after="0" w:afterAutospacing="0"/>
        <w:rPr>
          <w:sz w:val="28"/>
          <w:szCs w:val="28"/>
        </w:rPr>
      </w:pPr>
      <w:r w:rsidRPr="00A62CEB">
        <w:rPr>
          <w:sz w:val="28"/>
          <w:szCs w:val="28"/>
        </w:rPr>
        <w:t>Аппликация: «Флаг России»</w:t>
      </w:r>
    </w:p>
    <w:p w:rsidR="00FB3802" w:rsidRPr="00A62CEB" w:rsidRDefault="00FB3802" w:rsidP="00FB3802">
      <w:pPr>
        <w:pStyle w:val="futurismarkdown-paragraph"/>
        <w:shd w:val="clear" w:color="auto" w:fill="FFFFFF"/>
        <w:spacing w:before="0" w:beforeAutospacing="0" w:after="120" w:afterAutospacing="0"/>
        <w:rPr>
          <w:b/>
          <w:sz w:val="28"/>
          <w:szCs w:val="28"/>
        </w:rPr>
      </w:pPr>
      <w:r w:rsidRPr="00A62CEB">
        <w:rPr>
          <w:rStyle w:val="a3"/>
          <w:b w:val="0"/>
          <w:sz w:val="28"/>
          <w:szCs w:val="28"/>
        </w:rPr>
        <w:t>Аппликация решает сразу несколько задач:</w:t>
      </w:r>
    </w:p>
    <w:p w:rsidR="00FB3802" w:rsidRPr="00A62CEB" w:rsidRDefault="00FB3802" w:rsidP="00FB380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2CEB">
        <w:rPr>
          <w:rStyle w:val="a3"/>
          <w:rFonts w:ascii="Times New Roman" w:hAnsi="Times New Roman" w:cs="Times New Roman"/>
          <w:b w:val="0"/>
          <w:sz w:val="28"/>
          <w:szCs w:val="28"/>
        </w:rPr>
        <w:t>Пополнение знаний о мире вокруг</w:t>
      </w:r>
      <w:r w:rsidRPr="00A62CEB">
        <w:rPr>
          <w:rFonts w:ascii="Times New Roman" w:hAnsi="Times New Roman" w:cs="Times New Roman"/>
          <w:b/>
          <w:sz w:val="28"/>
          <w:szCs w:val="28"/>
        </w:rPr>
        <w:t>:</w:t>
      </w:r>
      <w:r w:rsidRPr="00A62CEB">
        <w:rPr>
          <w:rFonts w:ascii="Times New Roman" w:hAnsi="Times New Roman" w:cs="Times New Roman"/>
          <w:sz w:val="28"/>
          <w:szCs w:val="28"/>
        </w:rPr>
        <w:t xml:space="preserve"> дети узнают о формах, размерах и палитре цветов. </w:t>
      </w:r>
      <w:r w:rsidRPr="00A62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802" w:rsidRPr="00A62CEB" w:rsidRDefault="00FB3802" w:rsidP="00FB3802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2CEB">
        <w:rPr>
          <w:rStyle w:val="a3"/>
          <w:rFonts w:ascii="Times New Roman" w:hAnsi="Times New Roman" w:cs="Times New Roman"/>
          <w:b w:val="0"/>
          <w:sz w:val="28"/>
          <w:szCs w:val="28"/>
        </w:rPr>
        <w:t>Развитие речи</w:t>
      </w:r>
      <w:r w:rsidRPr="00A62CEB">
        <w:rPr>
          <w:rFonts w:ascii="Times New Roman" w:hAnsi="Times New Roman" w:cs="Times New Roman"/>
          <w:sz w:val="28"/>
          <w:szCs w:val="28"/>
        </w:rPr>
        <w:t>: пополняется словарный запас, формируется связная речь. </w:t>
      </w:r>
      <w:r w:rsidRPr="00A62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802" w:rsidRPr="00A62CEB" w:rsidRDefault="00FB3802" w:rsidP="00FB3802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2CEB">
        <w:rPr>
          <w:rStyle w:val="a3"/>
          <w:rFonts w:ascii="Times New Roman" w:hAnsi="Times New Roman" w:cs="Times New Roman"/>
          <w:b w:val="0"/>
          <w:sz w:val="28"/>
          <w:szCs w:val="28"/>
        </w:rPr>
        <w:t>Развитие воображения</w:t>
      </w:r>
      <w:r w:rsidRPr="00A62CEB">
        <w:rPr>
          <w:rFonts w:ascii="Times New Roman" w:hAnsi="Times New Roman" w:cs="Times New Roman"/>
          <w:sz w:val="28"/>
          <w:szCs w:val="28"/>
        </w:rPr>
        <w:t>: аппликация предоставляет большие возможности для развития фантазии и творческого подхода. </w:t>
      </w:r>
      <w:r w:rsidRPr="00A62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802" w:rsidRPr="00A62CEB" w:rsidRDefault="00FB3802" w:rsidP="00FB3802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2CEB">
        <w:rPr>
          <w:rStyle w:val="a3"/>
          <w:rFonts w:ascii="Times New Roman" w:hAnsi="Times New Roman" w:cs="Times New Roman"/>
          <w:b w:val="0"/>
          <w:sz w:val="28"/>
          <w:szCs w:val="28"/>
        </w:rPr>
        <w:t>Воспитание усидчивости и настойчивости</w:t>
      </w:r>
      <w:r w:rsidRPr="00A62CEB">
        <w:rPr>
          <w:rFonts w:ascii="Times New Roman" w:hAnsi="Times New Roman" w:cs="Times New Roman"/>
          <w:sz w:val="28"/>
          <w:szCs w:val="28"/>
        </w:rPr>
        <w:t> в достижении цели. </w:t>
      </w:r>
      <w:r w:rsidRPr="00A62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802" w:rsidRPr="00A62CEB" w:rsidRDefault="00FB3802" w:rsidP="00FB3802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2CEB">
        <w:rPr>
          <w:rStyle w:val="a3"/>
          <w:rFonts w:ascii="Times New Roman" w:hAnsi="Times New Roman" w:cs="Times New Roman"/>
          <w:b w:val="0"/>
          <w:sz w:val="28"/>
          <w:szCs w:val="28"/>
        </w:rPr>
        <w:t>Формирование зрительно-двигательных связей</w:t>
      </w:r>
      <w:r w:rsidRPr="00A62CEB">
        <w:rPr>
          <w:rFonts w:ascii="Times New Roman" w:hAnsi="Times New Roman" w:cs="Times New Roman"/>
          <w:sz w:val="28"/>
          <w:szCs w:val="28"/>
        </w:rPr>
        <w:t> и развитие мелкой моторики, движения пальцев становятся более уверенными. </w:t>
      </w:r>
      <w:r w:rsidRPr="00A62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802" w:rsidRPr="00A62CEB" w:rsidRDefault="00FB3802" w:rsidP="00FB3802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2CEB">
        <w:rPr>
          <w:rStyle w:val="a3"/>
          <w:rFonts w:ascii="Times New Roman" w:hAnsi="Times New Roman" w:cs="Times New Roman"/>
          <w:b w:val="0"/>
          <w:sz w:val="28"/>
          <w:szCs w:val="28"/>
        </w:rPr>
        <w:t>Получение удовлетворения от результата своей работы</w:t>
      </w:r>
      <w:r w:rsidRPr="00A62CEB">
        <w:rPr>
          <w:rFonts w:ascii="Times New Roman" w:hAnsi="Times New Roman" w:cs="Times New Roman"/>
          <w:sz w:val="28"/>
          <w:szCs w:val="28"/>
        </w:rPr>
        <w:t>: детям приятно украшать групповую комнату своими работами, дарить их родителям и друзьям. </w:t>
      </w:r>
      <w:r w:rsidRPr="00A62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802" w:rsidRDefault="00FB3802" w:rsidP="00DB21D2">
      <w:pPr>
        <w:pStyle w:val="c0"/>
        <w:spacing w:before="0" w:beforeAutospacing="0" w:after="0" w:afterAutospacing="0"/>
        <w:rPr>
          <w:sz w:val="28"/>
          <w:szCs w:val="28"/>
        </w:rPr>
      </w:pPr>
    </w:p>
    <w:p w:rsidR="00FB3802" w:rsidRPr="00CC68EB" w:rsidRDefault="00FB3802" w:rsidP="00DB21D2">
      <w:pPr>
        <w:pStyle w:val="c0"/>
        <w:spacing w:before="0" w:beforeAutospacing="0" w:after="0" w:afterAutospacing="0"/>
        <w:rPr>
          <w:sz w:val="28"/>
          <w:szCs w:val="28"/>
        </w:rPr>
      </w:pPr>
    </w:p>
    <w:p w:rsidR="00CC68EB" w:rsidRDefault="00CC68EB" w:rsidP="00DB21D2">
      <w:pPr>
        <w:pStyle w:val="c0"/>
        <w:spacing w:before="0" w:beforeAutospacing="0" w:after="0" w:afterAutospacing="0"/>
        <w:rPr>
          <w:sz w:val="28"/>
          <w:szCs w:val="28"/>
        </w:rPr>
      </w:pPr>
      <w:r w:rsidRPr="00CC68EB">
        <w:rPr>
          <w:noProof/>
          <w:sz w:val="28"/>
          <w:szCs w:val="28"/>
        </w:rPr>
        <w:drawing>
          <wp:inline distT="0" distB="0" distL="0" distR="0">
            <wp:extent cx="2523490" cy="1892617"/>
            <wp:effectExtent l="0" t="0" r="0" b="0"/>
            <wp:docPr id="16" name="Рисунок 16" descr="https://sun9-53.userapi.com/impg/pxpwQcFypQ9Y4kRR1ddXRCLuh_3i1UvpALoEAg/2u4WGItmV50.jpg?size=1280x960&amp;quality=95&amp;sign=bf65fb7c89fe3fe6ed302caa608622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3.userapi.com/impg/pxpwQcFypQ9Y4kRR1ddXRCLuh_3i1UvpALoEAg/2u4WGItmV50.jpg?size=1280x960&amp;quality=95&amp;sign=bf65fb7c89fe3fe6ed302caa608622f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3224" cy="189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8EB">
        <w:rPr>
          <w:sz w:val="28"/>
          <w:szCs w:val="28"/>
        </w:rPr>
        <w:t xml:space="preserve"> </w:t>
      </w:r>
      <w:r w:rsidRPr="00CC68EB">
        <w:rPr>
          <w:noProof/>
          <w:sz w:val="28"/>
          <w:szCs w:val="28"/>
        </w:rPr>
        <w:drawing>
          <wp:inline distT="0" distB="0" distL="0" distR="0">
            <wp:extent cx="2523067" cy="1892300"/>
            <wp:effectExtent l="0" t="0" r="0" b="0"/>
            <wp:docPr id="17" name="Рисунок 17" descr="https://sun9-32.userapi.com/impg/NfqacQoSgQAWFYhrjxQEktvAHoxjG5elSvB0pQ/1hz3cTHs-dI.jpg?size=1280x960&amp;quality=95&amp;sign=a6c389f3becbd360806b3d52ce1903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2.userapi.com/impg/NfqacQoSgQAWFYhrjxQEktvAHoxjG5elSvB0pQ/1hz3cTHs-dI.jpg?size=1280x960&amp;quality=95&amp;sign=a6c389f3becbd360806b3d52ce19035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624" cy="190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EB" w:rsidRDefault="00CC68EB" w:rsidP="00DB21D2">
      <w:pPr>
        <w:pStyle w:val="c0"/>
        <w:spacing w:before="0" w:beforeAutospacing="0" w:after="0" w:afterAutospacing="0"/>
        <w:rPr>
          <w:sz w:val="28"/>
          <w:szCs w:val="28"/>
        </w:rPr>
      </w:pPr>
    </w:p>
    <w:p w:rsidR="00CC68EB" w:rsidRDefault="00FB3802" w:rsidP="00DB21D2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Прохождение п</w:t>
      </w:r>
      <w:r w:rsidR="00A62CEB">
        <w:rPr>
          <w:sz w:val="28"/>
          <w:szCs w:val="28"/>
        </w:rPr>
        <w:t>олосы</w:t>
      </w:r>
      <w:r w:rsidR="00CC68EB">
        <w:rPr>
          <w:sz w:val="28"/>
          <w:szCs w:val="28"/>
        </w:rPr>
        <w:t xml:space="preserve"> препятствий</w:t>
      </w:r>
      <w:r w:rsidR="00A62CEB">
        <w:rPr>
          <w:sz w:val="28"/>
          <w:szCs w:val="28"/>
        </w:rPr>
        <w:t xml:space="preserve"> способствует:</w:t>
      </w:r>
    </w:p>
    <w:p w:rsidR="00A62CEB" w:rsidRDefault="00A62CEB" w:rsidP="00A62CEB">
      <w:pPr>
        <w:pStyle w:val="c0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2CEB">
        <w:rPr>
          <w:sz w:val="28"/>
          <w:szCs w:val="28"/>
        </w:rPr>
        <w:t>Развитие физических качеств: ловкости, гибкости, координации, быстроты.</w:t>
      </w:r>
    </w:p>
    <w:p w:rsidR="00A62CEB" w:rsidRDefault="00A62CEB" w:rsidP="00A62CEB">
      <w:pPr>
        <w:pStyle w:val="c0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2CEB">
        <w:rPr>
          <w:sz w:val="28"/>
          <w:szCs w:val="28"/>
        </w:rPr>
        <w:t>Совершенствование двигательных умений и навыков: лазанья, прыжков, равновесия</w:t>
      </w:r>
      <w:r>
        <w:rPr>
          <w:sz w:val="28"/>
          <w:szCs w:val="28"/>
        </w:rPr>
        <w:t>.</w:t>
      </w:r>
    </w:p>
    <w:p w:rsidR="00A62CEB" w:rsidRDefault="00A62CEB" w:rsidP="00A62CEB">
      <w:pPr>
        <w:pStyle w:val="c0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2CEB">
        <w:rPr>
          <w:sz w:val="28"/>
          <w:szCs w:val="28"/>
        </w:rPr>
        <w:t>Формирование навыков преодоления препятствий.</w:t>
      </w:r>
    </w:p>
    <w:p w:rsidR="00A62CEB" w:rsidRDefault="00A62CEB" w:rsidP="00A62CEB">
      <w:pPr>
        <w:pStyle w:val="c0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2CEB">
        <w:rPr>
          <w:sz w:val="28"/>
          <w:szCs w:val="28"/>
        </w:rPr>
        <w:t>Воспитание смелости, настойчивости, решительности.</w:t>
      </w:r>
    </w:p>
    <w:p w:rsidR="00A62CEB" w:rsidRDefault="00A62CEB" w:rsidP="00A62CEB">
      <w:pPr>
        <w:pStyle w:val="c0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62CEB">
        <w:rPr>
          <w:sz w:val="28"/>
          <w:szCs w:val="28"/>
        </w:rPr>
        <w:t>Повышение эмоционального тонуса и интереса к занятиям физической культурой.</w:t>
      </w:r>
    </w:p>
    <w:p w:rsidR="00CC68EB" w:rsidRDefault="00CC68EB" w:rsidP="00DB21D2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254500" cy="3190875"/>
            <wp:effectExtent l="0" t="0" r="0" b="9525"/>
            <wp:docPr id="18" name="Рисунок 18" descr="https://sun9-55.userapi.com/impg/foAMPJwj8FYvxmudN3OtKUHdW8b7495EQT-VSg/Jc-3cdbiVx4.jpg?size=1280x960&amp;quality=95&amp;sign=8b7752d72b1d4e5d3c28ba69213cb1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5.userapi.com/impg/foAMPJwj8FYvxmudN3OtKUHdW8b7495EQT-VSg/Jc-3cdbiVx4.jpg?size=1280x960&amp;quality=95&amp;sign=8b7752d72b1d4e5d3c28ba69213cb1c1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65020" cy="319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02" w:rsidRDefault="00FB3802" w:rsidP="00DB21D2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</w:p>
    <w:p w:rsidR="00FB3802" w:rsidRPr="00CC68EB" w:rsidRDefault="00FB3802" w:rsidP="00DB21D2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Подвижная игра: «Летчики»</w:t>
      </w:r>
    </w:p>
    <w:p w:rsidR="003A0695" w:rsidRPr="00CC68EB" w:rsidRDefault="00FB3802" w:rsidP="00DB21D2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203190" cy="3902393"/>
            <wp:effectExtent l="0" t="0" r="0" b="3175"/>
            <wp:docPr id="19" name="Рисунок 19" descr="https://sun5-8.userapi.com/impg/Q52ZImzxIF8DWhliCB344jCE8I0MGtLLftfMug/Ib4N73zHrco.jpg?size=1280x960&amp;quality=95&amp;sign=f1d429e56105a400b0e2e3d4cf7365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5-8.userapi.com/impg/Q52ZImzxIF8DWhliCB344jCE8I0MGtLLftfMug/Ib4N73zHrco.jpg?size=1280x960&amp;quality=95&amp;sign=f1d429e56105a400b0e2e3d4cf73657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140" cy="390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CEB" w:rsidRPr="00CC68EB" w:rsidRDefault="0027253E" w:rsidP="00A62CE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Пальчиковые гимнастики:</w:t>
      </w:r>
      <w:bookmarkStart w:id="0" w:name="_GoBack"/>
      <w:bookmarkEnd w:id="0"/>
    </w:p>
    <w:p w:rsidR="00800D12" w:rsidRDefault="00800D12" w:rsidP="00800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0D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800D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Аты</w:t>
      </w:r>
      <w:proofErr w:type="spellEnd"/>
      <w:r w:rsidRPr="00800D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баты шли солдаты»</w:t>
      </w:r>
    </w:p>
    <w:p w:rsidR="00A62CEB" w:rsidRPr="00800D12" w:rsidRDefault="00A62CEB" w:rsidP="00800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D12" w:rsidRPr="00800D12" w:rsidRDefault="00800D12" w:rsidP="00800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Аты</w:t>
      </w:r>
      <w:proofErr w:type="spellEnd"/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— баты, </w:t>
      </w:r>
      <w:proofErr w:type="spellStart"/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аты</w:t>
      </w:r>
      <w:proofErr w:type="spellEnd"/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— </w:t>
      </w:r>
      <w:proofErr w:type="gramStart"/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баты!</w:t>
      </w:r>
      <w:r w:rsidRPr="00800D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парад идут солдаты!</w:t>
      </w:r>
      <w:r w:rsidRPr="00800D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идут танкисты,</w:t>
      </w:r>
      <w:r w:rsidRPr="00800D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Потом артиллеристы,</w:t>
      </w:r>
      <w:r w:rsidRPr="00800D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 потом пехота –</w:t>
      </w:r>
      <w:r w:rsidRPr="00800D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Рота за ротой.</w:t>
      </w:r>
    </w:p>
    <w:p w:rsidR="00800D12" w:rsidRPr="00800D12" w:rsidRDefault="00800D12" w:rsidP="00800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8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поочерёдно шагают указательным и средним пальцами правой и левой руки.</w:t>
      </w:r>
    </w:p>
    <w:p w:rsidR="00A62CEB" w:rsidRDefault="00A62CEB" w:rsidP="00800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0D12" w:rsidRPr="00800D12" w:rsidRDefault="00800D12" w:rsidP="00800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D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«Солдатская каша»</w:t>
      </w:r>
    </w:p>
    <w:p w:rsidR="00800D12" w:rsidRPr="00800D12" w:rsidRDefault="00800D12" w:rsidP="00800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крупу в ковше варили</w:t>
      </w:r>
    </w:p>
    <w:p w:rsidR="00800D12" w:rsidRPr="00800D12" w:rsidRDefault="00800D12" w:rsidP="00800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8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Левую ладонь сложить в виде пригоршни (ковш), указательным пальцем правой руки (ложкой) «помешать кашу», остальные пальцы прижаты к ладони</w:t>
      </w:r>
    </w:p>
    <w:p w:rsidR="00800D12" w:rsidRPr="00800D12" w:rsidRDefault="00800D12" w:rsidP="00800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Хорошенько посолили.</w:t>
      </w:r>
    </w:p>
    <w:p w:rsidR="00800D12" w:rsidRPr="00800D12" w:rsidRDefault="00800D12" w:rsidP="00800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8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правой руки сложить щепоткой и показать, как солят кашу.</w:t>
      </w:r>
    </w:p>
    <w:p w:rsidR="00800D12" w:rsidRPr="00800D12" w:rsidRDefault="00800D12" w:rsidP="00800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Здесь уже и ложка наша,</w:t>
      </w:r>
    </w:p>
    <w:p w:rsidR="00FB3802" w:rsidRDefault="00800D12" w:rsidP="00800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8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Правую руку положить на стол ладонью вверх; ладонь сложить в виде пригоршни (ложка).</w:t>
      </w:r>
    </w:p>
    <w:p w:rsidR="00800D12" w:rsidRPr="00800D12" w:rsidRDefault="00800D12" w:rsidP="00800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 вкусна </w:t>
      </w:r>
      <w:proofErr w:type="gramStart"/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солдата  каша</w:t>
      </w:r>
      <w:proofErr w:type="gramEnd"/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</w:p>
    <w:p w:rsidR="00800D12" w:rsidRPr="00800D12" w:rsidRDefault="00800D12" w:rsidP="00800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8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Облизать губы языком, показывая, как было вкусно</w:t>
      </w:r>
      <w:r w:rsidRPr="00CC6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00D12" w:rsidRPr="00CC68EB" w:rsidRDefault="00800D12" w:rsidP="003D601F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253E" w:rsidRPr="00CC68EB" w:rsidRDefault="0027253E" w:rsidP="00272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7253E" w:rsidRPr="00CC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F5E1D"/>
    <w:multiLevelType w:val="multilevel"/>
    <w:tmpl w:val="A3DC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70D6E"/>
    <w:multiLevelType w:val="hybridMultilevel"/>
    <w:tmpl w:val="C54E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274BA"/>
    <w:multiLevelType w:val="multilevel"/>
    <w:tmpl w:val="896E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607F2A"/>
    <w:multiLevelType w:val="multilevel"/>
    <w:tmpl w:val="A066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F92501"/>
    <w:multiLevelType w:val="multilevel"/>
    <w:tmpl w:val="BE72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39"/>
    <w:rsid w:val="00196A30"/>
    <w:rsid w:val="0027253E"/>
    <w:rsid w:val="003A0695"/>
    <w:rsid w:val="003C66F5"/>
    <w:rsid w:val="003D601F"/>
    <w:rsid w:val="00637105"/>
    <w:rsid w:val="00676339"/>
    <w:rsid w:val="006F7092"/>
    <w:rsid w:val="00755CB5"/>
    <w:rsid w:val="00800D12"/>
    <w:rsid w:val="00A62CEB"/>
    <w:rsid w:val="00BC270A"/>
    <w:rsid w:val="00CC68EB"/>
    <w:rsid w:val="00DB21D2"/>
    <w:rsid w:val="00E3288C"/>
    <w:rsid w:val="00FB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7A039-467A-435C-949D-9562FB8F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288C"/>
    <w:rPr>
      <w:b/>
      <w:bCs/>
    </w:rPr>
  </w:style>
  <w:style w:type="paragraph" w:customStyle="1" w:styleId="futurismarkdown-paragraph">
    <w:name w:val="futurismarkdown-paragraph"/>
    <w:basedOn w:val="a"/>
    <w:rsid w:val="0019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6A30"/>
    <w:rPr>
      <w:color w:val="0000FF"/>
      <w:u w:val="single"/>
    </w:rPr>
  </w:style>
  <w:style w:type="paragraph" w:customStyle="1" w:styleId="c0">
    <w:name w:val="c0"/>
    <w:basedOn w:val="a"/>
    <w:rsid w:val="00DB2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21D2"/>
  </w:style>
  <w:style w:type="character" w:customStyle="1" w:styleId="c4">
    <w:name w:val="c4"/>
    <w:basedOn w:val="a0"/>
    <w:rsid w:val="00DB21D2"/>
  </w:style>
  <w:style w:type="character" w:customStyle="1" w:styleId="c2">
    <w:name w:val="c2"/>
    <w:basedOn w:val="a0"/>
    <w:rsid w:val="0027253E"/>
  </w:style>
  <w:style w:type="character" w:customStyle="1" w:styleId="c12">
    <w:name w:val="c12"/>
    <w:basedOn w:val="a0"/>
    <w:rsid w:val="0027253E"/>
  </w:style>
  <w:style w:type="character" w:customStyle="1" w:styleId="c6">
    <w:name w:val="c6"/>
    <w:basedOn w:val="a0"/>
    <w:rsid w:val="0027253E"/>
  </w:style>
  <w:style w:type="character" w:customStyle="1" w:styleId="c21">
    <w:name w:val="c21"/>
    <w:basedOn w:val="a0"/>
    <w:rsid w:val="0027253E"/>
  </w:style>
  <w:style w:type="paragraph" w:customStyle="1" w:styleId="Default">
    <w:name w:val="Default"/>
    <w:rsid w:val="00800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80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2025-05-10T06:38:00Z</dcterms:created>
  <dcterms:modified xsi:type="dcterms:W3CDTF">2025-05-10T06:38:00Z</dcterms:modified>
</cp:coreProperties>
</file>