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3C35" w:rsidRDefault="004034AB" w:rsidP="00CB3C3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 за ноябрь</w:t>
      </w:r>
      <w:r w:rsidR="00E9164E">
        <w:rPr>
          <w:rFonts w:ascii="Times New Roman" w:hAnsi="Times New Roman" w:cs="Times New Roman"/>
          <w:sz w:val="28"/>
          <w:szCs w:val="28"/>
        </w:rPr>
        <w:t xml:space="preserve"> по самообразованию «Юный эколог»</w:t>
      </w:r>
    </w:p>
    <w:p w:rsidR="00E9164E" w:rsidRPr="003C404B" w:rsidRDefault="00E9164E" w:rsidP="00CB3C3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№13 «Ягодки»</w:t>
      </w:r>
    </w:p>
    <w:p w:rsidR="00515C5E" w:rsidRDefault="00FB5050" w:rsidP="00F5276C">
      <w:pPr>
        <w:jc w:val="center"/>
        <w:rPr>
          <w:rFonts w:ascii="Times New Roman" w:hAnsi="Times New Roman" w:cs="Times New Roman"/>
          <w:sz w:val="28"/>
          <w:szCs w:val="28"/>
        </w:rPr>
      </w:pPr>
      <w:r w:rsidRPr="003C404B">
        <w:rPr>
          <w:rFonts w:ascii="Times New Roman" w:hAnsi="Times New Roman" w:cs="Times New Roman"/>
          <w:sz w:val="28"/>
          <w:szCs w:val="28"/>
        </w:rPr>
        <w:t>Т</w:t>
      </w:r>
      <w:r w:rsidR="004034AB">
        <w:rPr>
          <w:rFonts w:ascii="Times New Roman" w:hAnsi="Times New Roman" w:cs="Times New Roman"/>
          <w:sz w:val="28"/>
          <w:szCs w:val="28"/>
        </w:rPr>
        <w:t>ема: «Домашние животные</w:t>
      </w:r>
      <w:r w:rsidR="00CB3C35" w:rsidRPr="003C404B">
        <w:rPr>
          <w:rFonts w:ascii="Times New Roman" w:hAnsi="Times New Roman" w:cs="Times New Roman"/>
          <w:sz w:val="28"/>
          <w:szCs w:val="28"/>
        </w:rPr>
        <w:t>»</w:t>
      </w:r>
    </w:p>
    <w:p w:rsidR="004034AB" w:rsidRDefault="004034AB" w:rsidP="004034A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034AB">
        <w:rPr>
          <w:rFonts w:ascii="Times New Roman" w:hAnsi="Times New Roman" w:cs="Times New Roman"/>
          <w:sz w:val="28"/>
          <w:szCs w:val="28"/>
        </w:rPr>
        <w:t xml:space="preserve">В течение месяца во второй младшей группе проводилась целенаправленная работа по теме самообразования </w:t>
      </w:r>
      <w:r w:rsidRPr="0033014F">
        <w:rPr>
          <w:rFonts w:ascii="Times New Roman" w:hAnsi="Times New Roman" w:cs="Times New Roman"/>
          <w:iCs/>
          <w:sz w:val="28"/>
          <w:szCs w:val="28"/>
        </w:rPr>
        <w:t>«Домашние животные»</w:t>
      </w:r>
      <w:r w:rsidRPr="0033014F">
        <w:rPr>
          <w:rFonts w:ascii="Times New Roman" w:hAnsi="Times New Roman" w:cs="Times New Roman"/>
          <w:sz w:val="28"/>
          <w:szCs w:val="28"/>
        </w:rPr>
        <w:t>.</w:t>
      </w:r>
      <w:r w:rsidRPr="004034AB">
        <w:rPr>
          <w:rFonts w:ascii="Times New Roman" w:hAnsi="Times New Roman" w:cs="Times New Roman"/>
          <w:sz w:val="28"/>
          <w:szCs w:val="28"/>
        </w:rPr>
        <w:t xml:space="preserve"> Целью работы стало обогащение и систематизация знаний де</w:t>
      </w:r>
      <w:r w:rsidR="0033014F">
        <w:rPr>
          <w:rFonts w:ascii="Times New Roman" w:hAnsi="Times New Roman" w:cs="Times New Roman"/>
          <w:sz w:val="28"/>
          <w:szCs w:val="28"/>
        </w:rPr>
        <w:t>тей о домашних животных</w:t>
      </w:r>
      <w:bookmarkStart w:id="0" w:name="_GoBack"/>
      <w:bookmarkEnd w:id="0"/>
      <w:r w:rsidRPr="004034AB">
        <w:rPr>
          <w:rFonts w:ascii="Times New Roman" w:hAnsi="Times New Roman" w:cs="Times New Roman"/>
          <w:sz w:val="28"/>
          <w:szCs w:val="28"/>
        </w:rPr>
        <w:t xml:space="preserve">, развитие любознательности, речи, мелкой и общей моторики, а также воспитание доброжелательного, бережного отношения к животным. </w:t>
      </w:r>
    </w:p>
    <w:p w:rsidR="00FC42AA" w:rsidRDefault="004034AB" w:rsidP="00FC42A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C42AA">
        <w:rPr>
          <w:rFonts w:ascii="Times New Roman" w:hAnsi="Times New Roman" w:cs="Times New Roman"/>
          <w:sz w:val="28"/>
          <w:szCs w:val="28"/>
        </w:rPr>
        <w:t>В рамках реализации поставленных задач еженедельно проводились разноо</w:t>
      </w:r>
      <w:r w:rsidR="00FC42AA" w:rsidRPr="004034AB">
        <w:rPr>
          <w:rFonts w:ascii="Times New Roman" w:hAnsi="Times New Roman" w:cs="Times New Roman"/>
          <w:sz w:val="28"/>
          <w:szCs w:val="28"/>
        </w:rPr>
        <w:t>бразные формы деятельности</w:t>
      </w:r>
      <w:r w:rsidR="00FC42A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C42AA" w:rsidRDefault="00FC42AA" w:rsidP="00FC42AA">
      <w:pPr>
        <w:rPr>
          <w:rFonts w:ascii="Times New Roman" w:hAnsi="Times New Roman" w:cs="Times New Roman"/>
          <w:sz w:val="28"/>
          <w:szCs w:val="28"/>
        </w:rPr>
      </w:pPr>
      <w:r w:rsidRPr="00FC42AA">
        <w:rPr>
          <w:rFonts w:ascii="Arial" w:eastAsia="Times New Roman" w:hAnsi="Arial" w:cs="Arial"/>
          <w:bCs/>
          <w:color w:val="2C2C36"/>
          <w:spacing w:val="5"/>
          <w:sz w:val="24"/>
          <w:szCs w:val="24"/>
          <w:bdr w:val="single" w:sz="2" w:space="0" w:color="E3E3E3" w:frame="1"/>
          <w:lang w:eastAsia="ru-RU"/>
        </w:rPr>
        <w:t xml:space="preserve"> </w:t>
      </w:r>
      <w:r w:rsidRPr="00FC42AA">
        <w:rPr>
          <w:rFonts w:ascii="Times New Roman" w:hAnsi="Times New Roman" w:cs="Times New Roman"/>
          <w:bCs/>
          <w:sz w:val="28"/>
          <w:szCs w:val="28"/>
        </w:rPr>
        <w:t>Беседа «Домашние животные»</w:t>
      </w:r>
      <w:r w:rsidRPr="00FC42AA">
        <w:rPr>
          <w:rFonts w:ascii="Times New Roman" w:hAnsi="Times New Roman" w:cs="Times New Roman"/>
          <w:sz w:val="28"/>
          <w:szCs w:val="28"/>
        </w:rPr>
        <w:t xml:space="preserve"> — в форме живого диалога с использованием игрушек и иллюстраций дети уточнили, кто такие домашние животные, чем они полезны человеку, как за ними ухаживают и как их можно отличить от диких, обогатив словарь и сформировав первичное представление о взаимосвязи человека и животных.</w:t>
      </w:r>
    </w:p>
    <w:p w:rsidR="00FC42AA" w:rsidRPr="00FC42AA" w:rsidRDefault="00FC42AA" w:rsidP="00FC42AA">
      <w:pPr>
        <w:jc w:val="center"/>
        <w:rPr>
          <w:rFonts w:ascii="Times New Roman" w:hAnsi="Times New Roman" w:cs="Times New Roman"/>
          <w:sz w:val="28"/>
          <w:szCs w:val="28"/>
        </w:rPr>
      </w:pPr>
      <w:r w:rsidRPr="00FC42A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28379" cy="1971695"/>
            <wp:effectExtent l="0" t="0" r="635" b="0"/>
            <wp:docPr id="1" name="Рисунок 1" descr="C:\Users\Администратор\Downloads\hzLErpHPjB2EYR2PycTjcETfcHpbeZIyUq5vHrX72nkWJJPbjl1SHb9Z-1tf125l-Ttf8lJp0QjnxWo7ZNbd422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ownloads\hzLErpHPjB2EYR2PycTjcETfcHpbeZIyUq5vHrX72nkWJJPbjl1SHb9Z-1tf125l-Ttf8lJp0QjnxWo7ZNbd422J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4863" cy="1976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2AA" w:rsidRDefault="00FC42AA" w:rsidP="0033014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C42AA">
        <w:rPr>
          <w:rFonts w:ascii="Times New Roman" w:hAnsi="Times New Roman" w:cs="Times New Roman"/>
          <w:bCs/>
          <w:sz w:val="28"/>
          <w:szCs w:val="28"/>
        </w:rPr>
        <w:t>Рисование ватными палочками «Корова»</w:t>
      </w:r>
      <w:r w:rsidRPr="00FC42AA">
        <w:rPr>
          <w:rFonts w:ascii="Times New Roman" w:hAnsi="Times New Roman" w:cs="Times New Roman"/>
          <w:sz w:val="28"/>
          <w:szCs w:val="28"/>
        </w:rPr>
        <w:t xml:space="preserve"> — через нетрадиционную технику нанесения краски («точечное» приставление ватной палочки) дети закрепили образ коров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FC42AA">
        <w:rPr>
          <w:rFonts w:ascii="Times New Roman" w:hAnsi="Times New Roman" w:cs="Times New Roman"/>
          <w:sz w:val="28"/>
          <w:szCs w:val="28"/>
        </w:rPr>
        <w:t>, развивая мелкую моторику, координацию движений и художественно-творческие навыки.</w:t>
      </w:r>
    </w:p>
    <w:p w:rsidR="00FC42AA" w:rsidRPr="00FC42AA" w:rsidRDefault="0087043C" w:rsidP="00FC42AA">
      <w:pPr>
        <w:rPr>
          <w:rFonts w:ascii="Times New Roman" w:hAnsi="Times New Roman" w:cs="Times New Roman"/>
          <w:sz w:val="28"/>
          <w:szCs w:val="28"/>
        </w:rPr>
      </w:pPr>
      <w:r w:rsidRPr="0087043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37874" cy="1678756"/>
            <wp:effectExtent l="0" t="0" r="0" b="0"/>
            <wp:docPr id="5" name="Рисунок 5" descr="C:\Users\Администратор\Downloads\nHrcweVgbK_2bAIqTSIXaMsCkUi9rQq4Lpaqk2FdI_hrXZPDWQNe3xzR9Qd0jXZtTUsB99BzmEJ4e_urdkm0yW-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ownloads\nHrcweVgbK_2bAIqTSIXaMsCkUi9rQq4Lpaqk2FdI_hrXZPDWQNe3xzR9Qd0jXZtTUsB99BzmEJ4e_urdkm0yW-Q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199" cy="1685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Pr="0087043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13810" cy="1660703"/>
            <wp:effectExtent l="0" t="0" r="0" b="0"/>
            <wp:docPr id="4" name="Рисунок 4" descr="C:\Users\Администратор\Downloads\kKebVcKjiu2LbeRLu1k0LgVOgQXBUwZyLVnR_lRLZYXPYI-KY0HKuWgdgfa2ICmuTgPMco2SHNIhqr1UBmhS57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ownloads\kKebVcKjiu2LbeRLu1k0LgVOgQXBUwZyLVnR_lRLZYXPYI-KY0HKuWgdgfa2ICmuTgPMco2SHNIhqr1UBmhS579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795" cy="1673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2AA" w:rsidRDefault="00FC42AA" w:rsidP="0033014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C42AA">
        <w:rPr>
          <w:rFonts w:ascii="Times New Roman" w:hAnsi="Times New Roman" w:cs="Times New Roman"/>
          <w:bCs/>
          <w:sz w:val="28"/>
          <w:szCs w:val="28"/>
        </w:rPr>
        <w:t>Дидактическая игра «Кого не стало?»</w:t>
      </w:r>
      <w:r w:rsidRPr="00FC42AA">
        <w:rPr>
          <w:rFonts w:ascii="Times New Roman" w:hAnsi="Times New Roman" w:cs="Times New Roman"/>
          <w:sz w:val="28"/>
          <w:szCs w:val="28"/>
        </w:rPr>
        <w:t xml:space="preserve"> — в условиях игрового запоминания и зрительного поиска пропавшего животного из ряда фигурок у </w:t>
      </w:r>
      <w:r w:rsidRPr="00FC42AA">
        <w:rPr>
          <w:rFonts w:ascii="Times New Roman" w:hAnsi="Times New Roman" w:cs="Times New Roman"/>
          <w:sz w:val="28"/>
          <w:szCs w:val="28"/>
        </w:rPr>
        <w:lastRenderedPageBreak/>
        <w:t>детей развивались внимание, кратковременная память и активная речь (название животного, звукоподражание, ласковое обращение).</w:t>
      </w:r>
    </w:p>
    <w:p w:rsidR="0087043C" w:rsidRPr="00FC42AA" w:rsidRDefault="0087043C" w:rsidP="0033014F">
      <w:pPr>
        <w:jc w:val="center"/>
        <w:rPr>
          <w:rFonts w:ascii="Times New Roman" w:hAnsi="Times New Roman" w:cs="Times New Roman"/>
          <w:sz w:val="28"/>
          <w:szCs w:val="28"/>
        </w:rPr>
      </w:pPr>
      <w:r w:rsidRPr="0087043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69098" cy="1552147"/>
            <wp:effectExtent l="0" t="0" r="7620" b="0"/>
            <wp:docPr id="14" name="Рисунок 14" descr="C:\Users\Администратор\Downloads\vu0qeQN66oIpynP6s9IXARv4MBdyDn5zO2q9G8aC-BiArmPP3-T1ZISahCd12H0vJhq5Vdwv8JzAjuzZKk4jtNM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ownloads\vu0qeQN66oIpynP6s9IXARv4MBdyDn5zO2q9G8aC-BiArmPP3-T1ZISahCd12H0vJhq5Vdwv8JzAjuzZKk4jtNMq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681" cy="1559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2AA" w:rsidRDefault="00FC42AA" w:rsidP="0033014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C42AA">
        <w:rPr>
          <w:rFonts w:ascii="Times New Roman" w:hAnsi="Times New Roman" w:cs="Times New Roman"/>
          <w:bCs/>
          <w:sz w:val="28"/>
          <w:szCs w:val="28"/>
        </w:rPr>
        <w:t>Лепка «Зернышки для петушка»</w:t>
      </w:r>
      <w:r w:rsidRPr="00FC42AA">
        <w:rPr>
          <w:rFonts w:ascii="Times New Roman" w:hAnsi="Times New Roman" w:cs="Times New Roman"/>
          <w:sz w:val="28"/>
          <w:szCs w:val="28"/>
        </w:rPr>
        <w:t xml:space="preserve"> — в игровой мотивировке «покормить петушка» дети осваивали приёмы </w:t>
      </w:r>
      <w:proofErr w:type="spellStart"/>
      <w:r w:rsidRPr="00FC42AA">
        <w:rPr>
          <w:rFonts w:ascii="Times New Roman" w:hAnsi="Times New Roman" w:cs="Times New Roman"/>
          <w:sz w:val="28"/>
          <w:szCs w:val="28"/>
        </w:rPr>
        <w:t>отщипывания</w:t>
      </w:r>
      <w:proofErr w:type="spellEnd"/>
      <w:r w:rsidRPr="00FC42AA">
        <w:rPr>
          <w:rFonts w:ascii="Times New Roman" w:hAnsi="Times New Roman" w:cs="Times New Roman"/>
          <w:sz w:val="28"/>
          <w:szCs w:val="28"/>
        </w:rPr>
        <w:t xml:space="preserve"> и скатывания маленьких шариков из жёлтого пластилина, что способствовало развитию тактильного восприятия, дифференциации движений пальцев и формированию навыков заботы о животных.</w:t>
      </w:r>
    </w:p>
    <w:p w:rsidR="0087043C" w:rsidRPr="00FC42AA" w:rsidRDefault="0033014F" w:rsidP="008704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87043C" w:rsidRPr="0087043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99914" cy="1725295"/>
            <wp:effectExtent l="0" t="0" r="5715" b="8255"/>
            <wp:docPr id="16" name="Рисунок 16" descr="C:\Users\Администратор\Downloads\P9SOXxXSrpCHDXHMBpPi8jxNVxaOzHY3aRw-pANNp7zXjBzMmxaEPftQnXvXzqmi5KafbheKKR52qFUFvv_9-xs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Downloads\P9SOXxXSrpCHDXHMBpPi8jxNVxaOzHY3aRw-pANNp7zXjBzMmxaEPftQnXvXzqmi5KafbheKKR52qFUFvv_9-xs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994" cy="1732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="0087043C" w:rsidRPr="0087043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51284" cy="1668335"/>
            <wp:effectExtent l="0" t="0" r="6350" b="8255"/>
            <wp:docPr id="15" name="Рисунок 15" descr="C:\Users\Администратор\Downloads\rFip4C-xJRZ4Iypx966YLSby3GpRyXPPu7sdBYqlFnvbpvXSjHfvpmYC47Am2nvWjAbcZkvNjx8G8NsmIQ2DeU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ownloads\rFip4C-xJRZ4Iypx966YLSby3GpRyXPPu7sdBYqlFnvbpvXSjHfvpmYC47Am2nvWjAbcZkvNjx8G8NsmIQ2DeU1c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8025" cy="1677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2AA" w:rsidRDefault="00FC42AA" w:rsidP="0033014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C42AA">
        <w:rPr>
          <w:rFonts w:ascii="Times New Roman" w:hAnsi="Times New Roman" w:cs="Times New Roman"/>
          <w:bCs/>
          <w:sz w:val="28"/>
          <w:szCs w:val="28"/>
        </w:rPr>
        <w:t>Раскрашивание восковыми карандашами «Хомяк»</w:t>
      </w:r>
      <w:r w:rsidRPr="00FC42AA">
        <w:rPr>
          <w:rFonts w:ascii="Times New Roman" w:hAnsi="Times New Roman" w:cs="Times New Roman"/>
          <w:sz w:val="28"/>
          <w:szCs w:val="28"/>
        </w:rPr>
        <w:t xml:space="preserve"> — с опорой на узнаваемый контурный рисунок дети закрашивали изображение хомяка, выбирая подходящий цвет и стараясь не выходить за границы, что способствовало развитию зрительно-моторной координации, </w:t>
      </w:r>
      <w:proofErr w:type="spellStart"/>
      <w:r w:rsidRPr="00FC42AA">
        <w:rPr>
          <w:rFonts w:ascii="Times New Roman" w:hAnsi="Times New Roman" w:cs="Times New Roman"/>
          <w:sz w:val="28"/>
          <w:szCs w:val="28"/>
        </w:rPr>
        <w:t>цветовосприятия</w:t>
      </w:r>
      <w:proofErr w:type="spellEnd"/>
      <w:r w:rsidRPr="00FC42AA">
        <w:rPr>
          <w:rFonts w:ascii="Times New Roman" w:hAnsi="Times New Roman" w:cs="Times New Roman"/>
          <w:sz w:val="28"/>
          <w:szCs w:val="28"/>
        </w:rPr>
        <w:t xml:space="preserve"> и эстетического отношения к результату.</w:t>
      </w:r>
    </w:p>
    <w:p w:rsidR="0033014F" w:rsidRPr="00FC42AA" w:rsidRDefault="0033014F" w:rsidP="0033014F">
      <w:pPr>
        <w:jc w:val="center"/>
        <w:rPr>
          <w:rFonts w:ascii="Times New Roman" w:hAnsi="Times New Roman" w:cs="Times New Roman"/>
          <w:sz w:val="28"/>
          <w:szCs w:val="28"/>
        </w:rPr>
      </w:pPr>
      <w:r w:rsidRPr="0033014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11923" cy="2149174"/>
            <wp:effectExtent l="0" t="0" r="7620" b="3810"/>
            <wp:docPr id="17" name="Рисунок 17" descr="C:\Users\Администратор\Downloads\5uys3e4TkWrOAvr0VIeA66SY1AB_Kz128Wl_70Ydg6k12_cUq3WzGnXKlkj8yZudrZS77UQ1zuUU4YleOk7E9pG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Downloads\5uys3e4TkWrOAvr0VIeA66SY1AB_Kz128Wl_70Ydg6k12_cUq3WzGnXKlkj8yZudrZS77UQ1zuUU4YleOk7E9pGm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029" cy="215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2AA" w:rsidRDefault="00FC42AA" w:rsidP="0033014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C42AA">
        <w:rPr>
          <w:rFonts w:ascii="Times New Roman" w:hAnsi="Times New Roman" w:cs="Times New Roman"/>
          <w:bCs/>
          <w:sz w:val="28"/>
          <w:szCs w:val="28"/>
        </w:rPr>
        <w:t>Дидактическая игра-</w:t>
      </w:r>
      <w:proofErr w:type="spellStart"/>
      <w:r w:rsidRPr="00FC42AA">
        <w:rPr>
          <w:rFonts w:ascii="Times New Roman" w:hAnsi="Times New Roman" w:cs="Times New Roman"/>
          <w:bCs/>
          <w:sz w:val="28"/>
          <w:szCs w:val="28"/>
        </w:rPr>
        <w:t>пазлы</w:t>
      </w:r>
      <w:proofErr w:type="spellEnd"/>
      <w:r w:rsidRPr="00FC42AA">
        <w:rPr>
          <w:rFonts w:ascii="Times New Roman" w:hAnsi="Times New Roman" w:cs="Times New Roman"/>
          <w:bCs/>
          <w:sz w:val="28"/>
          <w:szCs w:val="28"/>
        </w:rPr>
        <w:t xml:space="preserve"> «Домашние животные»</w:t>
      </w:r>
      <w:r w:rsidRPr="00FC42AA">
        <w:rPr>
          <w:rFonts w:ascii="Times New Roman" w:hAnsi="Times New Roman" w:cs="Times New Roman"/>
          <w:sz w:val="28"/>
          <w:szCs w:val="28"/>
        </w:rPr>
        <w:t xml:space="preserve"> — собирая крупные двух-четырёхэлементные </w:t>
      </w:r>
      <w:proofErr w:type="spellStart"/>
      <w:r w:rsidRPr="00FC42AA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FC42AA">
        <w:rPr>
          <w:rFonts w:ascii="Times New Roman" w:hAnsi="Times New Roman" w:cs="Times New Roman"/>
          <w:sz w:val="28"/>
          <w:szCs w:val="28"/>
        </w:rPr>
        <w:t xml:space="preserve">, дети учились соотносить части и целое, </w:t>
      </w:r>
      <w:r w:rsidRPr="00FC42AA">
        <w:rPr>
          <w:rFonts w:ascii="Times New Roman" w:hAnsi="Times New Roman" w:cs="Times New Roman"/>
          <w:sz w:val="28"/>
          <w:szCs w:val="28"/>
        </w:rPr>
        <w:lastRenderedPageBreak/>
        <w:t>анализировать форму и узнавать животных по фрагментам, развивая наглядно-действенное мышление и навыки сотрудничества в паре.</w:t>
      </w:r>
    </w:p>
    <w:p w:rsidR="00FC42AA" w:rsidRDefault="0033014F" w:rsidP="0033014F">
      <w:pPr>
        <w:jc w:val="center"/>
        <w:rPr>
          <w:rFonts w:ascii="Times New Roman" w:hAnsi="Times New Roman" w:cs="Times New Roman"/>
          <w:sz w:val="28"/>
          <w:szCs w:val="28"/>
        </w:rPr>
      </w:pPr>
      <w:r w:rsidRPr="0033014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41032" cy="2581312"/>
            <wp:effectExtent l="0" t="0" r="7620" b="0"/>
            <wp:docPr id="18" name="Рисунок 18" descr="C:\Users\Администратор\Downloads\Og3Apc52O13gowiXzTG6iKXKtfDTJZZjCwGGGevbRX4jQda7mel9Th99IJxOGgUwXw_I0VmsEDgLE5mN3Oj6dVr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истратор\Downloads\Og3Apc52O13gowiXzTG6iKXKtfDTJZZjCwGGGevbRX4jQda7mel9Th99IJxOGgUwXw_I0VmsEDgLE5mN3Oj6dVrm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7848" cy="258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64E" w:rsidRPr="00E9164E" w:rsidRDefault="004034AB" w:rsidP="0033014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034AB">
        <w:rPr>
          <w:rFonts w:ascii="Times New Roman" w:hAnsi="Times New Roman" w:cs="Times New Roman"/>
          <w:sz w:val="28"/>
          <w:szCs w:val="28"/>
        </w:rPr>
        <w:t xml:space="preserve"> В результате систематической работы у детей сформировались первичные, но достаточно устойчивые представления о домашних животных и птицах: они уверенно называют их, узнают по внешнему виду и голосам, знают названия детёнышей, понимают, как человек заботится о своих питомцах. Активный словарь обогатился словами и выражениями, связанными с темой (мычит, мяукает, кукарекает, доить, кормить, гладить), улучшились навыки мелкой моторики, внимание, память, речевая активность. Дети проявляют искренний интерес к животным, с эмоциональным откликом участвуют в совместной деятельности, охотно делятся личным опытом общения с питомцами. Работа показала высокую эффективность комплексного подхода, объединяющего познавательное, художественно-речевое, музыкально-двигательное и продуктивное развитие. </w:t>
      </w:r>
    </w:p>
    <w:p w:rsidR="00E9164E" w:rsidRPr="00E9164E" w:rsidRDefault="00E9164E" w:rsidP="00E9164E">
      <w:pPr>
        <w:rPr>
          <w:rFonts w:ascii="Times New Roman" w:hAnsi="Times New Roman" w:cs="Times New Roman"/>
          <w:sz w:val="28"/>
          <w:szCs w:val="28"/>
        </w:rPr>
      </w:pPr>
    </w:p>
    <w:sectPr w:rsidR="00E9164E" w:rsidRPr="00E916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B003B9"/>
    <w:multiLevelType w:val="multilevel"/>
    <w:tmpl w:val="02C6C6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31E"/>
    <w:rsid w:val="00170CF1"/>
    <w:rsid w:val="0033014F"/>
    <w:rsid w:val="00374270"/>
    <w:rsid w:val="003C404B"/>
    <w:rsid w:val="004034AB"/>
    <w:rsid w:val="004F0C85"/>
    <w:rsid w:val="00515C5E"/>
    <w:rsid w:val="005A231E"/>
    <w:rsid w:val="00726A92"/>
    <w:rsid w:val="00801E85"/>
    <w:rsid w:val="00806F3E"/>
    <w:rsid w:val="008125F8"/>
    <w:rsid w:val="008476E7"/>
    <w:rsid w:val="0087043C"/>
    <w:rsid w:val="009C0C47"/>
    <w:rsid w:val="00A0607B"/>
    <w:rsid w:val="00AD773B"/>
    <w:rsid w:val="00B37E8A"/>
    <w:rsid w:val="00CB3C35"/>
    <w:rsid w:val="00CB7827"/>
    <w:rsid w:val="00CE6FFA"/>
    <w:rsid w:val="00D66161"/>
    <w:rsid w:val="00E9164E"/>
    <w:rsid w:val="00F5276C"/>
    <w:rsid w:val="00FB5050"/>
    <w:rsid w:val="00FC4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2A13D0-B8F9-43F5-BF1E-E6ED6088A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515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515C5E"/>
  </w:style>
  <w:style w:type="character" w:customStyle="1" w:styleId="c1">
    <w:name w:val="c1"/>
    <w:basedOn w:val="a0"/>
    <w:rsid w:val="00515C5E"/>
  </w:style>
  <w:style w:type="paragraph" w:customStyle="1" w:styleId="c6">
    <w:name w:val="c6"/>
    <w:basedOn w:val="a"/>
    <w:rsid w:val="00515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5276C"/>
  </w:style>
  <w:style w:type="character" w:customStyle="1" w:styleId="c3">
    <w:name w:val="c3"/>
    <w:basedOn w:val="a0"/>
    <w:rsid w:val="00F5276C"/>
  </w:style>
  <w:style w:type="table" w:styleId="a3">
    <w:name w:val="Table Grid"/>
    <w:basedOn w:val="a1"/>
    <w:uiPriority w:val="39"/>
    <w:rsid w:val="00FB5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4">
    <w:name w:val="c4"/>
    <w:basedOn w:val="a"/>
    <w:rsid w:val="00806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06F3E"/>
    <w:rPr>
      <w:color w:val="0000FF"/>
      <w:u w:val="single"/>
    </w:rPr>
  </w:style>
  <w:style w:type="paragraph" w:customStyle="1" w:styleId="c13">
    <w:name w:val="c13"/>
    <w:basedOn w:val="a"/>
    <w:rsid w:val="00806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806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C404B"/>
  </w:style>
  <w:style w:type="paragraph" w:customStyle="1" w:styleId="c7">
    <w:name w:val="c7"/>
    <w:basedOn w:val="a"/>
    <w:rsid w:val="003C40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3C404B"/>
  </w:style>
  <w:style w:type="character" w:customStyle="1" w:styleId="c11">
    <w:name w:val="c11"/>
    <w:basedOn w:val="a0"/>
    <w:rsid w:val="003C40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3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1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0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2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6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446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KOMP</Company>
  <LinksUpToDate>false</LinksUpToDate>
  <CharactersWithSpaces>2984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GYPNORION</dc:creator>
  <cp:keywords/>
  <dc:description/>
  <cp:lastModifiedBy>GYPNORION</cp:lastModifiedBy>
  <cp:revision>2</cp:revision>
  <dcterms:created xsi:type="dcterms:W3CDTF">2025-11-17T08:09:00Z</dcterms:created>
  <dcterms:modified xsi:type="dcterms:W3CDTF">2025-11-17T08:09:00Z</dcterms:modified>
</cp:coreProperties>
</file>